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8045" w14:textId="43A29D38" w:rsidR="003004C2" w:rsidRPr="003A4AEA" w:rsidRDefault="00294E8A" w:rsidP="00294E8A">
      <w:pPr>
        <w:rPr>
          <w:rFonts w:ascii="Times New Roman" w:eastAsia="Times New Roman" w:hAnsi="Times New Roman" w:cs="Times New Roman"/>
          <w:lang w:eastAsia="de-DE"/>
        </w:rPr>
      </w:pPr>
      <w:r w:rsidRPr="00294E8A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57C5729" wp14:editId="286B1745">
            <wp:simplePos x="0" y="0"/>
            <wp:positionH relativeFrom="column">
              <wp:posOffset>4332550</wp:posOffset>
            </wp:positionH>
            <wp:positionV relativeFrom="paragraph">
              <wp:posOffset>249</wp:posOffset>
            </wp:positionV>
            <wp:extent cx="1918800" cy="1440000"/>
            <wp:effectExtent l="0" t="0" r="0" b="0"/>
            <wp:wrapTight wrapText="bothSides">
              <wp:wrapPolygon edited="0">
                <wp:start x="0" y="0"/>
                <wp:lineTo x="0" y="21343"/>
                <wp:lineTo x="21450" y="21343"/>
                <wp:lineTo x="21450" y="0"/>
                <wp:lineTo x="0" y="0"/>
              </wp:wrapPolygon>
            </wp:wrapTight>
            <wp:docPr id="2" name="Grafik 2" descr="Adventskranz häkeln // Adventsdeko häk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entskranz häkeln // Adventsdeko häkel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799" w:rsidRPr="00C57799">
        <w:rPr>
          <w:sz w:val="48"/>
          <w:szCs w:val="48"/>
        </w:rPr>
        <w:t>Weihnacht</w:t>
      </w:r>
      <w:r w:rsidR="000D4452">
        <w:rPr>
          <w:sz w:val="48"/>
          <w:szCs w:val="48"/>
        </w:rPr>
        <w:t>sfreude</w:t>
      </w:r>
      <w:r w:rsidR="00C57799" w:rsidRPr="00C57799">
        <w:rPr>
          <w:sz w:val="48"/>
          <w:szCs w:val="48"/>
        </w:rPr>
        <w:t xml:space="preserve"> im</w:t>
      </w:r>
      <w:r w:rsidRPr="00294E8A">
        <w:t xml:space="preserve"> </w:t>
      </w:r>
      <w:r w:rsidRPr="00294E8A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294E8A">
        <w:rPr>
          <w:rFonts w:ascii="Times New Roman" w:eastAsia="Times New Roman" w:hAnsi="Times New Roman" w:cs="Times New Roman"/>
          <w:lang w:eastAsia="de-DE"/>
        </w:rPr>
        <w:instrText xml:space="preserve"> INCLUDEPICTURE "https://www.crazypatterns.net/uploads/cache/items/2019/10/54978/preview/dekorativer-adventskranz-haekelanleitung-3894863796-600x450.jpg" \* MERGEFORMATINET </w:instrText>
      </w:r>
      <w:r w:rsidR="0000000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94E8A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2E0CF874" w14:textId="13700531" w:rsidR="00C57799" w:rsidRPr="00C57799" w:rsidRDefault="00C57799" w:rsidP="00294E8A">
      <w:pPr>
        <w:rPr>
          <w:sz w:val="48"/>
          <w:szCs w:val="48"/>
        </w:rPr>
      </w:pPr>
      <w:r w:rsidRPr="00C57799">
        <w:rPr>
          <w:sz w:val="48"/>
          <w:szCs w:val="48"/>
        </w:rPr>
        <w:t>„Martiniladen“</w:t>
      </w:r>
    </w:p>
    <w:p w14:paraId="4B83EFC2" w14:textId="77777777" w:rsidR="00C57799" w:rsidRDefault="00C57799" w:rsidP="00C57799">
      <w:pPr>
        <w:jc w:val="center"/>
      </w:pPr>
    </w:p>
    <w:p w14:paraId="3027187E" w14:textId="13D22EFF" w:rsidR="00C57799" w:rsidRPr="000D4452" w:rsidRDefault="00C57799">
      <w:pPr>
        <w:rPr>
          <w:sz w:val="32"/>
          <w:szCs w:val="32"/>
        </w:rPr>
      </w:pPr>
      <w:r w:rsidRPr="000D4452">
        <w:rPr>
          <w:sz w:val="32"/>
          <w:szCs w:val="32"/>
        </w:rPr>
        <w:t>Der Lande</w:t>
      </w:r>
      <w:r w:rsidR="007E596C">
        <w:rPr>
          <w:sz w:val="32"/>
          <w:szCs w:val="32"/>
        </w:rPr>
        <w:t>c</w:t>
      </w:r>
      <w:r w:rsidRPr="000D4452">
        <w:rPr>
          <w:sz w:val="32"/>
          <w:szCs w:val="32"/>
        </w:rPr>
        <w:t>ker Sozialmarkt bietet Menschen mit geringem Einkommen eine Einkaufsmöglichkeit.</w:t>
      </w:r>
    </w:p>
    <w:p w14:paraId="4886E523" w14:textId="0F92137E" w:rsidR="00C57799" w:rsidRPr="000D4452" w:rsidRDefault="00C57799">
      <w:pPr>
        <w:rPr>
          <w:sz w:val="32"/>
          <w:szCs w:val="32"/>
        </w:rPr>
      </w:pPr>
      <w:r w:rsidRPr="000D4452">
        <w:rPr>
          <w:sz w:val="32"/>
          <w:szCs w:val="32"/>
        </w:rPr>
        <w:t>Die Mitarbeiter versorgen die Kunden mit preisgünstigen Waren und sorgen für eine sinnvolle Verwertung der Lebensmittel und Waren.</w:t>
      </w:r>
    </w:p>
    <w:p w14:paraId="72026FBC" w14:textId="62856A84" w:rsidR="00C57799" w:rsidRPr="000D4452" w:rsidRDefault="00C57799">
      <w:pPr>
        <w:rPr>
          <w:sz w:val="32"/>
          <w:szCs w:val="32"/>
        </w:rPr>
      </w:pPr>
    </w:p>
    <w:p w14:paraId="414E9BE8" w14:textId="5FC3C44E" w:rsidR="000D4452" w:rsidRPr="000D4452" w:rsidRDefault="00C57799">
      <w:pPr>
        <w:rPr>
          <w:sz w:val="32"/>
          <w:szCs w:val="32"/>
        </w:rPr>
      </w:pPr>
      <w:r w:rsidRPr="000D4452">
        <w:rPr>
          <w:sz w:val="32"/>
          <w:szCs w:val="32"/>
        </w:rPr>
        <w:t xml:space="preserve">Zusammen mit den SchülerInnen der </w:t>
      </w:r>
      <w:r w:rsidR="003A4AEA">
        <w:rPr>
          <w:sz w:val="32"/>
          <w:szCs w:val="32"/>
        </w:rPr>
        <w:t>4</w:t>
      </w:r>
      <w:r w:rsidRPr="000D4452">
        <w:rPr>
          <w:sz w:val="32"/>
          <w:szCs w:val="32"/>
        </w:rPr>
        <w:t xml:space="preserve">b Klasse möchte ich als Klassenlehrerin die Adventzeit unter das </w:t>
      </w:r>
    </w:p>
    <w:p w14:paraId="7EF04757" w14:textId="71E2F2EA" w:rsidR="000D4452" w:rsidRPr="000D4452" w:rsidRDefault="00C57799" w:rsidP="003A4AEA">
      <w:pPr>
        <w:jc w:val="center"/>
        <w:rPr>
          <w:b/>
          <w:bCs/>
          <w:sz w:val="32"/>
          <w:szCs w:val="32"/>
        </w:rPr>
      </w:pPr>
      <w:r w:rsidRPr="000D4452">
        <w:rPr>
          <w:b/>
          <w:bCs/>
          <w:sz w:val="32"/>
          <w:szCs w:val="32"/>
        </w:rPr>
        <w:t>Motto „</w:t>
      </w:r>
      <w:r w:rsidR="003A4AEA">
        <w:rPr>
          <w:b/>
          <w:bCs/>
          <w:sz w:val="32"/>
          <w:szCs w:val="32"/>
        </w:rPr>
        <w:t>Weil Engel nicht überall sein können, gibt es Menschen wie dich</w:t>
      </w:r>
      <w:r w:rsidRPr="000D4452">
        <w:rPr>
          <w:b/>
          <w:bCs/>
          <w:sz w:val="32"/>
          <w:szCs w:val="32"/>
        </w:rPr>
        <w:t>“</w:t>
      </w:r>
    </w:p>
    <w:p w14:paraId="33544776" w14:textId="7FBFDF8E" w:rsidR="00C57799" w:rsidRPr="000D4452" w:rsidRDefault="00C57799">
      <w:pPr>
        <w:rPr>
          <w:sz w:val="32"/>
          <w:szCs w:val="32"/>
        </w:rPr>
      </w:pPr>
      <w:r w:rsidRPr="000D4452">
        <w:rPr>
          <w:sz w:val="32"/>
          <w:szCs w:val="32"/>
        </w:rPr>
        <w:t xml:space="preserve">stellen. </w:t>
      </w:r>
    </w:p>
    <w:p w14:paraId="1849BE9C" w14:textId="65E306E0" w:rsidR="00C57799" w:rsidRPr="000D4452" w:rsidRDefault="00C57799">
      <w:pPr>
        <w:rPr>
          <w:sz w:val="32"/>
          <w:szCs w:val="32"/>
        </w:rPr>
      </w:pPr>
      <w:r w:rsidRPr="000D4452">
        <w:rPr>
          <w:sz w:val="32"/>
          <w:szCs w:val="32"/>
        </w:rPr>
        <w:t xml:space="preserve">Dazu sammeln wir </w:t>
      </w:r>
      <w:r w:rsidR="003A4AEA">
        <w:rPr>
          <w:sz w:val="32"/>
          <w:szCs w:val="32"/>
        </w:rPr>
        <w:t xml:space="preserve">auch heuer </w:t>
      </w:r>
      <w:r w:rsidRPr="000D4452">
        <w:rPr>
          <w:b/>
          <w:bCs/>
          <w:sz w:val="32"/>
          <w:szCs w:val="32"/>
        </w:rPr>
        <w:t>wöchentlich</w:t>
      </w:r>
      <w:r w:rsidRPr="000D4452">
        <w:rPr>
          <w:sz w:val="32"/>
          <w:szCs w:val="32"/>
        </w:rPr>
        <w:t xml:space="preserve"> Dinge, von denen wir zu viel haben.</w:t>
      </w:r>
    </w:p>
    <w:p w14:paraId="4E7F5028" w14:textId="6F08EC68" w:rsidR="00C57799" w:rsidRPr="000D4452" w:rsidRDefault="00C57799">
      <w:pPr>
        <w:rPr>
          <w:sz w:val="32"/>
          <w:szCs w:val="32"/>
        </w:rPr>
      </w:pPr>
      <w:r w:rsidRPr="000D4452">
        <w:rPr>
          <w:sz w:val="32"/>
          <w:szCs w:val="32"/>
        </w:rPr>
        <w:t>Gebraucht werden Nahrungsmittel, Kosmetikartikel, Hygieneartikel</w:t>
      </w:r>
      <w:r w:rsidR="000D4452" w:rsidRPr="000D4452">
        <w:rPr>
          <w:sz w:val="32"/>
          <w:szCs w:val="32"/>
        </w:rPr>
        <w:t xml:space="preserve">, Waschmittel, Reinigungsmittel </w:t>
      </w:r>
      <w:proofErr w:type="gramStart"/>
      <w:r w:rsidRPr="000D4452">
        <w:rPr>
          <w:sz w:val="32"/>
          <w:szCs w:val="32"/>
        </w:rPr>
        <w:t>usw..</w:t>
      </w:r>
      <w:proofErr w:type="gramEnd"/>
    </w:p>
    <w:p w14:paraId="308E6F97" w14:textId="2C658A67" w:rsidR="00C57799" w:rsidRPr="000D4452" w:rsidRDefault="00C57799">
      <w:pPr>
        <w:rPr>
          <w:sz w:val="32"/>
          <w:szCs w:val="32"/>
        </w:rPr>
      </w:pPr>
      <w:r w:rsidRPr="000D4452">
        <w:rPr>
          <w:sz w:val="32"/>
          <w:szCs w:val="32"/>
        </w:rPr>
        <w:t xml:space="preserve">Diese sammeln wir in einem Korb in unserer Klasse und werden </w:t>
      </w:r>
      <w:r w:rsidR="000D4452">
        <w:rPr>
          <w:sz w:val="32"/>
          <w:szCs w:val="32"/>
        </w:rPr>
        <w:t>diese</w:t>
      </w:r>
      <w:r w:rsidRPr="000D4452">
        <w:rPr>
          <w:sz w:val="32"/>
          <w:szCs w:val="32"/>
        </w:rPr>
        <w:t xml:space="preserve"> dann am 2</w:t>
      </w:r>
      <w:r w:rsidR="00850231">
        <w:rPr>
          <w:sz w:val="32"/>
          <w:szCs w:val="32"/>
        </w:rPr>
        <w:t>3</w:t>
      </w:r>
      <w:r w:rsidRPr="000D4452">
        <w:rPr>
          <w:sz w:val="32"/>
          <w:szCs w:val="32"/>
        </w:rPr>
        <w:t>.12.202</w:t>
      </w:r>
      <w:r w:rsidR="003A4AEA">
        <w:rPr>
          <w:sz w:val="32"/>
          <w:szCs w:val="32"/>
        </w:rPr>
        <w:t>2</w:t>
      </w:r>
      <w:r w:rsidRPr="000D4452">
        <w:rPr>
          <w:sz w:val="32"/>
          <w:szCs w:val="32"/>
        </w:rPr>
        <w:t xml:space="preserve"> an die Mitarbeiter im Martiniladen übergeben.</w:t>
      </w:r>
    </w:p>
    <w:p w14:paraId="5ABEB005" w14:textId="60738921" w:rsidR="00C57799" w:rsidRPr="000D4452" w:rsidRDefault="00C57799">
      <w:pPr>
        <w:rPr>
          <w:sz w:val="32"/>
          <w:szCs w:val="32"/>
        </w:rPr>
      </w:pPr>
    </w:p>
    <w:p w14:paraId="096ED3A1" w14:textId="30D9DDC4" w:rsidR="000D4452" w:rsidRPr="000D4452" w:rsidRDefault="00C57799">
      <w:pPr>
        <w:rPr>
          <w:sz w:val="32"/>
          <w:szCs w:val="32"/>
        </w:rPr>
      </w:pPr>
      <w:r w:rsidRPr="000D4452">
        <w:rPr>
          <w:sz w:val="32"/>
          <w:szCs w:val="32"/>
        </w:rPr>
        <w:t xml:space="preserve">Ich bitte um eure Unterstützung </w:t>
      </w:r>
    </w:p>
    <w:p w14:paraId="0BA9E3BA" w14:textId="50764DED" w:rsidR="00C57799" w:rsidRPr="003A4AEA" w:rsidRDefault="003A4AEA">
      <w:pPr>
        <w:rPr>
          <w:sz w:val="32"/>
          <w:szCs w:val="32"/>
        </w:rPr>
      </w:pPr>
      <w:r w:rsidRPr="000D4452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9D4BE9F" wp14:editId="689908A1">
            <wp:simplePos x="0" y="0"/>
            <wp:positionH relativeFrom="column">
              <wp:posOffset>0</wp:posOffset>
            </wp:positionH>
            <wp:positionV relativeFrom="paragraph">
              <wp:posOffset>293066</wp:posOffset>
            </wp:positionV>
            <wp:extent cx="5756400" cy="1983600"/>
            <wp:effectExtent l="0" t="0" r="0" b="0"/>
            <wp:wrapTight wrapText="bothSides">
              <wp:wrapPolygon edited="0">
                <wp:start x="0" y="0"/>
                <wp:lineTo x="0" y="21441"/>
                <wp:lineTo x="21540" y="21441"/>
                <wp:lineTo x="21540" y="0"/>
                <wp:lineTo x="0" y="0"/>
              </wp:wrapPolygon>
            </wp:wrapTight>
            <wp:docPr id="1" name="Grafik 1" descr="Home - Martiniladen Landeck - Verwerten statt entso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Martiniladen Landeck - Verwerten statt entsor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19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799" w:rsidRPr="000D4452">
        <w:rPr>
          <w:sz w:val="32"/>
          <w:szCs w:val="32"/>
        </w:rPr>
        <w:t>und wünsche eine besinnliche Adventzeit.</w:t>
      </w:r>
    </w:p>
    <w:p w14:paraId="62758AEC" w14:textId="2D49AE4A" w:rsidR="000D4452" w:rsidRPr="000D4452" w:rsidRDefault="003A4AEA" w:rsidP="000D4452">
      <w:pPr>
        <w:rPr>
          <w:rFonts w:ascii="Times New Roman" w:eastAsia="Times New Roman" w:hAnsi="Times New Roman" w:cs="Times New Roman"/>
          <w:lang w:eastAsia="de-DE"/>
        </w:rPr>
      </w:pPr>
      <w:r w:rsidRPr="000D4452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D4452">
        <w:rPr>
          <w:rFonts w:ascii="Times New Roman" w:eastAsia="Times New Roman" w:hAnsi="Times New Roman" w:cs="Times New Roman"/>
          <w:lang w:eastAsia="de-DE"/>
        </w:rPr>
        <w:instrText xml:space="preserve"> INCLUDEPICTURE "https://www.martiniladen.at/images/headerbilder/head2.jpg" \* MERGEFORMATINET </w:instrText>
      </w:r>
      <w:r w:rsidR="0000000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0D4452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9C22C4E" w14:textId="28AA273E" w:rsidR="00C57799" w:rsidRDefault="00C57799"/>
    <w:p w14:paraId="5DAD275F" w14:textId="77777777" w:rsidR="000D4452" w:rsidRPr="00294E8A" w:rsidRDefault="000D4452" w:rsidP="0029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adley Hand" w:eastAsia="Times New Roman" w:hAnsi="Bradley Hand" w:cs="Tahoma"/>
          <w:b/>
          <w:bCs/>
          <w:color w:val="242424"/>
          <w:sz w:val="52"/>
          <w:szCs w:val="52"/>
          <w:lang w:eastAsia="de-DE"/>
        </w:rPr>
      </w:pPr>
      <w:r w:rsidRPr="00294E8A">
        <w:rPr>
          <w:rFonts w:ascii="Bradley Hand" w:eastAsia="Times New Roman" w:hAnsi="Bradley Hand" w:cs="Tahoma"/>
          <w:b/>
          <w:bCs/>
          <w:color w:val="242424"/>
          <w:sz w:val="52"/>
          <w:szCs w:val="52"/>
          <w:lang w:eastAsia="de-DE"/>
        </w:rPr>
        <w:t>ADVENT:</w:t>
      </w:r>
    </w:p>
    <w:p w14:paraId="22B04986" w14:textId="2F688AC8" w:rsidR="000D4452" w:rsidRPr="00294E8A" w:rsidRDefault="000D4452" w:rsidP="0029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adley Hand" w:eastAsia="Times New Roman" w:hAnsi="Bradley Hand" w:cs="Times New Roman"/>
          <w:sz w:val="52"/>
          <w:szCs w:val="52"/>
          <w:lang w:eastAsia="de-DE"/>
        </w:rPr>
      </w:pPr>
      <w:r w:rsidRPr="000D4452">
        <w:rPr>
          <w:rFonts w:ascii="Bradley Hand" w:eastAsia="Times New Roman" w:hAnsi="Bradley Hand" w:cs="Tahoma"/>
          <w:b/>
          <w:bCs/>
          <w:color w:val="242424"/>
          <w:sz w:val="52"/>
          <w:szCs w:val="52"/>
          <w:lang w:eastAsia="de-DE"/>
        </w:rPr>
        <w:t>ÖFFNE DEIN HERZ UND LASS DIE WELT DEIN LICHT SEHEN.</w:t>
      </w:r>
    </w:p>
    <w:sectPr w:rsidR="000D4452" w:rsidRPr="00294E8A" w:rsidSect="00294E8A">
      <w:pgSz w:w="11900" w:h="16840"/>
      <w:pgMar w:top="91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99"/>
    <w:rsid w:val="000D4452"/>
    <w:rsid w:val="00294E8A"/>
    <w:rsid w:val="003004C2"/>
    <w:rsid w:val="003A4AEA"/>
    <w:rsid w:val="00681CB9"/>
    <w:rsid w:val="006A1368"/>
    <w:rsid w:val="007E596C"/>
    <w:rsid w:val="00850231"/>
    <w:rsid w:val="00C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B7EA"/>
  <w15:chartTrackingRefBased/>
  <w15:docId w15:val="{BDC2FF36-640C-EB40-81D6-BB2C6A8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Familie Kollreider</cp:lastModifiedBy>
  <cp:revision>4</cp:revision>
  <cp:lastPrinted>2022-11-24T15:02:00Z</cp:lastPrinted>
  <dcterms:created xsi:type="dcterms:W3CDTF">2021-11-24T20:57:00Z</dcterms:created>
  <dcterms:modified xsi:type="dcterms:W3CDTF">2022-11-24T15:19:00Z</dcterms:modified>
</cp:coreProperties>
</file>